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34"/>
        <w:ind w:left="100" w:right="0" w:firstLine="0"/>
        <w:jc w:val="left"/>
        <w:rPr>
          <w:b/>
          <w:sz w:val="22"/>
        </w:rPr>
      </w:pPr>
      <w:r>
        <w:rPr>
          <w:b/>
          <w:sz w:val="22"/>
        </w:rPr>
        <w:t>Sample Reference Checking Statement and Questionnaire</w:t>
      </w:r>
    </w:p>
    <w:p>
      <w:pPr>
        <w:pStyle w:val="BodyText"/>
        <w:spacing w:before="183"/>
        <w:ind w:left="100"/>
      </w:pPr>
      <w:r>
        <w:rPr/>
        <w:t>Position Background:</w:t>
      </w:r>
    </w:p>
    <w:p>
      <w:pPr>
        <w:pStyle w:val="BodyText"/>
        <w:spacing w:line="259" w:lineRule="auto" w:before="185"/>
        <w:ind w:left="100" w:right="187"/>
      </w:pPr>
      <w:r>
        <w:rPr/>
        <w:t>The Aquatic Invasive Species Educator/Watercraft Inspector positions will be responsible for educating the public on Aquatic Invasive Species (ID, methods to prevent or slow their spread, etc.); conducting watercraft inspections in Oswego and Jefferson Counties following standard protocol; and completing a media project (newspaper article, public education program and summary sheet).</w:t>
      </w:r>
    </w:p>
    <w:p>
      <w:pPr>
        <w:pStyle w:val="BodyText"/>
        <w:spacing w:before="155"/>
        <w:ind w:left="100"/>
      </w:pPr>
      <w:r>
        <w:rPr/>
        <w:t>I am looking for employees that have the ability to: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183" w:after="0"/>
        <w:ind w:left="820" w:right="0" w:hanging="361"/>
        <w:jc w:val="left"/>
        <w:rPr>
          <w:sz w:val="22"/>
        </w:rPr>
      </w:pPr>
      <w:r>
        <w:rPr>
          <w:sz w:val="22"/>
        </w:rPr>
        <w:t>Work independently without direct</w:t>
      </w:r>
      <w:r>
        <w:rPr>
          <w:spacing w:val="-11"/>
          <w:sz w:val="22"/>
        </w:rPr>
        <w:t> </w:t>
      </w:r>
      <w:r>
        <w:rPr>
          <w:sz w:val="22"/>
        </w:rPr>
        <w:t>supervision;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sz w:val="22"/>
        </w:rPr>
        <w:t>Communicate with a broad range of stakeholder</w:t>
      </w:r>
      <w:r>
        <w:rPr>
          <w:spacing w:val="-16"/>
          <w:sz w:val="22"/>
        </w:rPr>
        <w:t> </w:t>
      </w:r>
      <w:r>
        <w:rPr>
          <w:sz w:val="22"/>
        </w:rPr>
        <w:t>groups;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59" w:lineRule="auto" w:before="20" w:after="0"/>
        <w:ind w:left="820" w:right="382" w:hanging="360"/>
        <w:jc w:val="left"/>
        <w:rPr>
          <w:sz w:val="22"/>
        </w:rPr>
      </w:pPr>
      <w:r>
        <w:rPr>
          <w:sz w:val="22"/>
        </w:rPr>
        <w:t>Work outside in varying weather conditions (normal, hot, rain, windy, etc.) and with changing activity levels (times of high recreation visitor use/times of low use);</w:t>
      </w:r>
      <w:r>
        <w:rPr>
          <w:spacing w:val="-18"/>
          <w:sz w:val="22"/>
        </w:rPr>
        <w:t> </w:t>
      </w:r>
      <w:r>
        <w:rPr>
          <w:sz w:val="22"/>
        </w:rPr>
        <w:t>and</w:t>
      </w:r>
    </w:p>
    <w:p>
      <w:pPr>
        <w:pStyle w:val="ListParagraph"/>
        <w:numPr>
          <w:ilvl w:val="0"/>
          <w:numId w:val="1"/>
        </w:numPr>
        <w:tabs>
          <w:tab w:pos="820" w:val="left" w:leader="none"/>
          <w:tab w:pos="821" w:val="left" w:leader="none"/>
        </w:tabs>
        <w:spacing w:line="240" w:lineRule="auto" w:before="4" w:after="0"/>
        <w:ind w:left="820" w:right="0" w:hanging="361"/>
        <w:jc w:val="left"/>
        <w:rPr>
          <w:sz w:val="22"/>
        </w:rPr>
      </w:pPr>
      <w:r>
        <w:rPr>
          <w:sz w:val="22"/>
        </w:rPr>
        <w:t>Be responsible in all work</w:t>
      </w:r>
      <w:r>
        <w:rPr>
          <w:spacing w:val="-11"/>
          <w:sz w:val="22"/>
        </w:rPr>
        <w:t> </w:t>
      </w:r>
      <w:r>
        <w:rPr>
          <w:sz w:val="22"/>
        </w:rPr>
        <w:t>settings.</w:t>
      </w:r>
    </w:p>
    <w:p>
      <w:pPr>
        <w:pStyle w:val="BodyText"/>
        <w:rPr>
          <w:sz w:val="28"/>
        </w:rPr>
      </w:pPr>
    </w:p>
    <w:p>
      <w:pPr>
        <w:pStyle w:val="BodyText"/>
        <w:spacing w:before="2"/>
        <w:rPr>
          <w:sz w:val="23"/>
        </w:rPr>
      </w:pPr>
    </w:p>
    <w:p>
      <w:pPr>
        <w:pStyle w:val="BodyText"/>
        <w:ind w:left="100"/>
      </w:pPr>
      <w:r>
        <w:rPr/>
        <w:t>References Questionnaire: Please complete all question and use “n/a” if necessary.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  <w:tab w:pos="3952" w:val="left" w:leader="none"/>
        </w:tabs>
        <w:spacing w:line="240" w:lineRule="auto" w:before="185" w:after="0"/>
        <w:ind w:left="820" w:right="0" w:hanging="361"/>
        <w:jc w:val="left"/>
        <w:rPr>
          <w:sz w:val="22"/>
        </w:rPr>
      </w:pPr>
      <w:r>
        <w:rPr>
          <w:sz w:val="22"/>
        </w:rPr>
        <w:t>How are you</w:t>
      </w:r>
      <w:r>
        <w:rPr>
          <w:spacing w:val="-6"/>
          <w:sz w:val="22"/>
        </w:rPr>
        <w:t> </w:t>
      </w:r>
      <w:r>
        <w:rPr>
          <w:sz w:val="22"/>
        </w:rPr>
        <w:t>affiliated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z w:val="22"/>
          <w:u w:val="single"/>
        </w:rPr>
        <w:t> </w:t>
        <w:tab/>
      </w:r>
      <w:r>
        <w:rPr>
          <w:sz w:val="22"/>
        </w:rPr>
        <w:t>?</w:t>
      </w:r>
    </w:p>
    <w:p>
      <w:pPr>
        <w:pStyle w:val="BodyText"/>
        <w:spacing w:before="9"/>
        <w:rPr>
          <w:sz w:val="20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57" w:after="0"/>
        <w:ind w:left="1540" w:right="0" w:hanging="361"/>
        <w:jc w:val="left"/>
        <w:rPr>
          <w:sz w:val="22"/>
        </w:rPr>
      </w:pPr>
      <w:r>
        <w:rPr>
          <w:sz w:val="22"/>
        </w:rPr>
        <w:t>If</w:t>
      </w:r>
      <w:r>
        <w:rPr>
          <w:spacing w:val="-1"/>
          <w:sz w:val="22"/>
        </w:rPr>
        <w:t> </w:t>
      </w:r>
      <w:r>
        <w:rPr>
          <w:sz w:val="22"/>
        </w:rPr>
        <w:t>professionally, what</w:t>
      </w:r>
      <w:r>
        <w:rPr>
          <w:spacing w:val="-4"/>
          <w:sz w:val="22"/>
        </w:rPr>
        <w:t> </w:t>
      </w:r>
      <w:r>
        <w:rPr>
          <w:sz w:val="22"/>
        </w:rPr>
        <w:t>was</w:t>
      </w:r>
      <w:r>
        <w:rPr>
          <w:spacing w:val="-5"/>
          <w:sz w:val="22"/>
        </w:rPr>
        <w:t> </w:t>
      </w:r>
      <w:r>
        <w:rPr>
          <w:sz w:val="22"/>
        </w:rPr>
        <w:t>the</w:t>
      </w:r>
      <w:r>
        <w:rPr>
          <w:spacing w:val="-1"/>
          <w:sz w:val="22"/>
        </w:rPr>
        <w:t> </w:t>
      </w:r>
      <w:r>
        <w:rPr>
          <w:sz w:val="22"/>
        </w:rPr>
        <w:t>nature</w:t>
      </w:r>
      <w:r>
        <w:rPr>
          <w:spacing w:val="-2"/>
          <w:sz w:val="22"/>
        </w:rPr>
        <w:t> </w:t>
      </w:r>
      <w:r>
        <w:rPr>
          <w:sz w:val="22"/>
        </w:rPr>
        <w:t>of her/his</w:t>
      </w:r>
      <w:r>
        <w:rPr>
          <w:spacing w:val="-4"/>
          <w:sz w:val="22"/>
        </w:rPr>
        <w:t> </w:t>
      </w:r>
      <w:r>
        <w:rPr>
          <w:sz w:val="22"/>
        </w:rPr>
        <w:t>employment</w:t>
      </w:r>
      <w:r>
        <w:rPr>
          <w:spacing w:val="-2"/>
          <w:sz w:val="22"/>
        </w:rPr>
        <w:t> </w:t>
      </w:r>
      <w:r>
        <w:rPr>
          <w:sz w:val="22"/>
        </w:rPr>
        <w:t>with</w:t>
      </w:r>
      <w:r>
        <w:rPr>
          <w:spacing w:val="-4"/>
          <w:sz w:val="22"/>
        </w:rPr>
        <w:t> </w:t>
      </w:r>
      <w:r>
        <w:rPr>
          <w:sz w:val="22"/>
        </w:rPr>
        <w:t>your</w:t>
      </w:r>
      <w:r>
        <w:rPr>
          <w:spacing w:val="-18"/>
          <w:sz w:val="22"/>
        </w:rPr>
        <w:t> </w:t>
      </w:r>
      <w:r>
        <w:rPr>
          <w:sz w:val="22"/>
        </w:rPr>
        <w:t>organization?</w:t>
      </w:r>
    </w:p>
    <w:p>
      <w:pPr>
        <w:pStyle w:val="BodyText"/>
        <w:spacing w:before="6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1" w:after="0"/>
        <w:ind w:left="820" w:right="0" w:hanging="361"/>
        <w:jc w:val="left"/>
        <w:rPr>
          <w:sz w:val="22"/>
        </w:rPr>
      </w:pPr>
      <w:r>
        <w:rPr>
          <w:sz w:val="22"/>
        </w:rPr>
        <w:t>Related to this position, please describe some of</w:t>
      </w:r>
      <w:r>
        <w:rPr>
          <w:spacing w:val="-12"/>
          <w:sz w:val="22"/>
        </w:rPr>
        <w:t> </w:t>
      </w:r>
      <w:r>
        <w:rPr>
          <w:sz w:val="22"/>
        </w:rPr>
        <w:t>his/her: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21" w:after="0"/>
        <w:ind w:left="1540" w:right="0" w:hanging="361"/>
        <w:jc w:val="left"/>
        <w:rPr>
          <w:sz w:val="22"/>
        </w:rPr>
      </w:pPr>
      <w:r>
        <w:rPr>
          <w:sz w:val="22"/>
        </w:rPr>
        <w:t>Strengths</w:t>
      </w:r>
    </w:p>
    <w:p>
      <w:pPr>
        <w:pStyle w:val="BodyText"/>
        <w:spacing w:before="5"/>
        <w:rPr>
          <w:sz w:val="25"/>
        </w:rPr>
      </w:pP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" w:after="0"/>
        <w:ind w:left="1540" w:right="0" w:hanging="361"/>
        <w:jc w:val="left"/>
        <w:rPr>
          <w:sz w:val="22"/>
        </w:rPr>
      </w:pPr>
      <w:r>
        <w:rPr>
          <w:sz w:val="22"/>
        </w:rPr>
        <w:t>Weaknesses</w:t>
      </w:r>
    </w:p>
    <w:p>
      <w:pPr>
        <w:pStyle w:val="BodyText"/>
      </w:pPr>
    </w:p>
    <w:p>
      <w:pPr>
        <w:pStyle w:val="BodyText"/>
        <w:spacing w:before="1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59" w:lineRule="auto" w:before="1" w:after="0"/>
        <w:ind w:left="820" w:right="810" w:hanging="360"/>
        <w:jc w:val="left"/>
        <w:rPr>
          <w:sz w:val="22"/>
        </w:rPr>
      </w:pPr>
      <w:r>
        <w:rPr>
          <w:sz w:val="22"/>
        </w:rPr>
        <w:t>When given a difficult/urgent task/assignment, was (s)he able to meet deadlines? Please provide</w:t>
      </w:r>
      <w:r>
        <w:rPr>
          <w:spacing w:val="-4"/>
          <w:sz w:val="22"/>
        </w:rPr>
        <w:t> </w:t>
      </w:r>
      <w:r>
        <w:rPr>
          <w:sz w:val="22"/>
        </w:rPr>
        <w:t>example(s)</w:t>
      </w:r>
      <w:r>
        <w:rPr>
          <w:spacing w:val="-1"/>
          <w:sz w:val="22"/>
        </w:rPr>
        <w:t> </w:t>
      </w:r>
      <w:r>
        <w:rPr>
          <w:sz w:val="22"/>
        </w:rPr>
        <w:t>and</w:t>
      </w:r>
      <w:r>
        <w:rPr>
          <w:spacing w:val="-2"/>
          <w:sz w:val="22"/>
        </w:rPr>
        <w:t> </w:t>
      </w:r>
      <w:r>
        <w:rPr>
          <w:sz w:val="22"/>
        </w:rPr>
        <w:t>comment</w:t>
      </w:r>
      <w:r>
        <w:rPr>
          <w:spacing w:val="-3"/>
          <w:sz w:val="22"/>
        </w:rPr>
        <w:t> </w:t>
      </w:r>
      <w:r>
        <w:rPr>
          <w:sz w:val="22"/>
        </w:rPr>
        <w:t>whether</w:t>
      </w:r>
      <w:r>
        <w:rPr>
          <w:spacing w:val="-1"/>
          <w:sz w:val="22"/>
        </w:rPr>
        <w:t> </w:t>
      </w:r>
      <w:r>
        <w:rPr>
          <w:sz w:val="22"/>
        </w:rPr>
        <w:t>the</w:t>
      </w:r>
      <w:r>
        <w:rPr>
          <w:spacing w:val="-4"/>
          <w:sz w:val="22"/>
        </w:rPr>
        <w:t> </w:t>
      </w:r>
      <w:r>
        <w:rPr>
          <w:sz w:val="22"/>
        </w:rPr>
        <w:t>tasks</w:t>
      </w:r>
      <w:r>
        <w:rPr>
          <w:spacing w:val="-1"/>
          <w:sz w:val="22"/>
        </w:rPr>
        <w:t> </w:t>
      </w:r>
      <w:r>
        <w:rPr>
          <w:sz w:val="22"/>
        </w:rPr>
        <w:t>completed</w:t>
      </w:r>
      <w:r>
        <w:rPr>
          <w:spacing w:val="-3"/>
          <w:sz w:val="22"/>
        </w:rPr>
        <w:t> </w:t>
      </w:r>
      <w:r>
        <w:rPr>
          <w:sz w:val="22"/>
        </w:rPr>
        <w:t>to</w:t>
      </w:r>
      <w:r>
        <w:rPr>
          <w:spacing w:val="-3"/>
          <w:sz w:val="22"/>
        </w:rPr>
        <w:t> </w:t>
      </w:r>
      <w:r>
        <w:rPr>
          <w:sz w:val="22"/>
        </w:rPr>
        <w:t>your</w:t>
      </w:r>
      <w:r>
        <w:rPr>
          <w:spacing w:val="-19"/>
          <w:sz w:val="22"/>
        </w:rPr>
        <w:t> </w:t>
      </w:r>
      <w:r>
        <w:rPr>
          <w:sz w:val="22"/>
        </w:rPr>
        <w:t>expectations.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How does (s)he get along with</w:t>
      </w:r>
      <w:r>
        <w:rPr>
          <w:spacing w:val="-18"/>
          <w:sz w:val="22"/>
        </w:rPr>
        <w:t> </w:t>
      </w:r>
      <w:r>
        <w:rPr>
          <w:sz w:val="22"/>
        </w:rPr>
        <w:t>other: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19" w:after="0"/>
        <w:ind w:left="1540" w:right="0" w:hanging="361"/>
        <w:jc w:val="left"/>
        <w:rPr>
          <w:sz w:val="22"/>
        </w:rPr>
      </w:pPr>
      <w:r>
        <w:rPr>
          <w:sz w:val="22"/>
        </w:rPr>
        <w:t>Peers</w:t>
      </w:r>
    </w:p>
    <w:p>
      <w:pPr>
        <w:pStyle w:val="ListParagraph"/>
        <w:numPr>
          <w:ilvl w:val="1"/>
          <w:numId w:val="2"/>
        </w:numPr>
        <w:tabs>
          <w:tab w:pos="1541" w:val="left" w:leader="none"/>
        </w:tabs>
        <w:spacing w:line="240" w:lineRule="auto" w:before="22" w:after="0"/>
        <w:ind w:left="1540" w:right="0" w:hanging="361"/>
        <w:jc w:val="left"/>
        <w:rPr>
          <w:sz w:val="22"/>
        </w:rPr>
      </w:pPr>
      <w:r>
        <w:rPr>
          <w:sz w:val="22"/>
        </w:rPr>
        <w:t>Supervisor/authoritative</w:t>
      </w:r>
      <w:r>
        <w:rPr>
          <w:spacing w:val="-4"/>
          <w:sz w:val="22"/>
        </w:rPr>
        <w:t> </w:t>
      </w:r>
      <w:r>
        <w:rPr>
          <w:sz w:val="22"/>
        </w:rPr>
        <w:t>figure</w:t>
      </w:r>
    </w:p>
    <w:p>
      <w:pPr>
        <w:pStyle w:val="ListParagraph"/>
        <w:numPr>
          <w:ilvl w:val="0"/>
          <w:numId w:val="2"/>
        </w:numPr>
        <w:tabs>
          <w:tab w:pos="821" w:val="left" w:leader="none"/>
        </w:tabs>
        <w:spacing w:line="240" w:lineRule="auto" w:before="22" w:after="0"/>
        <w:ind w:left="820" w:right="0" w:hanging="361"/>
        <w:jc w:val="left"/>
        <w:rPr>
          <w:sz w:val="22"/>
        </w:rPr>
      </w:pPr>
      <w:r>
        <w:rPr>
          <w:sz w:val="22"/>
        </w:rPr>
        <w:t>Will he/she be able to work well independently (without direct</w:t>
      </w:r>
      <w:r>
        <w:rPr>
          <w:spacing w:val="-17"/>
          <w:sz w:val="22"/>
        </w:rPr>
        <w:t> </w:t>
      </w:r>
      <w:r>
        <w:rPr>
          <w:sz w:val="22"/>
        </w:rPr>
        <w:t>supervision)?</w:t>
      </w:r>
    </w:p>
    <w:p>
      <w:pPr>
        <w:pStyle w:val="BodyText"/>
        <w:spacing w:before="2"/>
        <w:rPr>
          <w:sz w:val="25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3472" w:val="left" w:leader="none"/>
        </w:tabs>
        <w:spacing w:line="240" w:lineRule="auto" w:before="0" w:after="0"/>
        <w:ind w:left="820" w:right="0" w:hanging="361"/>
        <w:jc w:val="left"/>
        <w:rPr>
          <w:sz w:val="22"/>
        </w:rPr>
      </w:pPr>
      <w:r>
        <w:rPr>
          <w:sz w:val="22"/>
        </w:rPr>
        <w:t>Please</w:t>
      </w:r>
      <w:r>
        <w:rPr>
          <w:spacing w:val="-3"/>
          <w:sz w:val="22"/>
        </w:rPr>
        <w:t> </w:t>
      </w:r>
      <w:r>
        <w:rPr>
          <w:sz w:val="22"/>
        </w:rPr>
        <w:t>comment</w:t>
      </w:r>
      <w:r>
        <w:rPr>
          <w:spacing w:val="-2"/>
          <w:sz w:val="22"/>
        </w:rPr>
        <w:t> </w:t>
      </w:r>
      <w:r>
        <w:rPr>
          <w:sz w:val="22"/>
        </w:rPr>
        <w:t>to</w:t>
      </w:r>
      <w:r>
        <w:rPr>
          <w:sz w:val="22"/>
          <w:u w:val="single"/>
        </w:rPr>
        <w:t> </w:t>
        <w:tab/>
      </w:r>
      <w:r>
        <w:rPr>
          <w:sz w:val="22"/>
        </w:rPr>
        <w:t>’s ability level in public/group speaking</w:t>
      </w:r>
      <w:r>
        <w:rPr>
          <w:spacing w:val="-12"/>
          <w:sz w:val="22"/>
        </w:rPr>
        <w:t> </w:t>
      </w:r>
      <w:r>
        <w:rPr>
          <w:sz w:val="22"/>
        </w:rPr>
        <w:t>situations.</w:t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7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5148" w:val="left" w:leader="none"/>
        </w:tabs>
        <w:spacing w:line="240" w:lineRule="auto" w:before="56" w:after="0"/>
        <w:ind w:left="820" w:right="0" w:hanging="361"/>
        <w:jc w:val="left"/>
        <w:rPr>
          <w:sz w:val="22"/>
        </w:rPr>
      </w:pPr>
      <w:r>
        <w:rPr>
          <w:sz w:val="22"/>
        </w:rPr>
        <w:t>Do you see any reason I should</w:t>
      </w:r>
      <w:r>
        <w:rPr>
          <w:spacing w:val="-17"/>
          <w:sz w:val="22"/>
        </w:rPr>
        <w:t> </w:t>
      </w:r>
      <w:r>
        <w:rPr>
          <w:sz w:val="22"/>
        </w:rPr>
        <w:t>NOT hire</w:t>
      </w:r>
      <w:r>
        <w:rPr>
          <w:sz w:val="22"/>
          <w:u w:val="single"/>
        </w:rPr>
        <w:t> </w:t>
        <w:tab/>
      </w:r>
      <w:r>
        <w:rPr>
          <w:sz w:val="22"/>
        </w:rPr>
        <w:t>?</w:t>
      </w:r>
    </w:p>
    <w:p>
      <w:pPr>
        <w:pStyle w:val="BodyText"/>
        <w:rPr>
          <w:sz w:val="21"/>
        </w:rPr>
      </w:pPr>
    </w:p>
    <w:p>
      <w:pPr>
        <w:pStyle w:val="ListParagraph"/>
        <w:numPr>
          <w:ilvl w:val="0"/>
          <w:numId w:val="2"/>
        </w:numPr>
        <w:tabs>
          <w:tab w:pos="821" w:val="left" w:leader="none"/>
          <w:tab w:pos="5121" w:val="left" w:leader="none"/>
        </w:tabs>
        <w:spacing w:line="240" w:lineRule="auto" w:before="56" w:after="0"/>
        <w:ind w:left="820" w:right="0" w:hanging="361"/>
        <w:jc w:val="left"/>
        <w:rPr>
          <w:sz w:val="22"/>
        </w:rPr>
      </w:pPr>
      <w:r>
        <w:rPr>
          <w:sz w:val="22"/>
        </w:rPr>
        <w:t>If given the opportunity, would</w:t>
      </w:r>
      <w:r>
        <w:rPr>
          <w:spacing w:val="-16"/>
          <w:sz w:val="22"/>
        </w:rPr>
        <w:t> </w:t>
      </w:r>
      <w:r>
        <w:rPr>
          <w:sz w:val="22"/>
        </w:rPr>
        <w:t>you</w:t>
      </w:r>
      <w:r>
        <w:rPr>
          <w:spacing w:val="-2"/>
          <w:sz w:val="22"/>
        </w:rPr>
        <w:t> </w:t>
      </w:r>
      <w:r>
        <w:rPr>
          <w:sz w:val="22"/>
        </w:rPr>
        <w:t>re-hire</w:t>
      </w:r>
      <w:r>
        <w:rPr>
          <w:sz w:val="22"/>
          <w:u w:val="single"/>
        </w:rPr>
        <w:t> </w:t>
        <w:tab/>
      </w:r>
      <w:r>
        <w:rPr>
          <w:sz w:val="22"/>
        </w:rPr>
        <w:t>?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1"/>
        </w:rPr>
      </w:pPr>
    </w:p>
    <w:p>
      <w:pPr>
        <w:spacing w:before="0"/>
        <w:ind w:left="0" w:right="98" w:firstLine="0"/>
        <w:jc w:val="right"/>
        <w:rPr>
          <w:rFonts w:ascii="Arial"/>
          <w:b/>
          <w:i/>
          <w:sz w:val="20"/>
        </w:rPr>
      </w:pPr>
      <w:r>
        <w:rPr>
          <w:rFonts w:ascii="Arial"/>
          <w:b/>
          <w:i/>
          <w:w w:val="95"/>
          <w:sz w:val="20"/>
        </w:rPr>
        <w:t>4-30</w:t>
      </w:r>
    </w:p>
    <w:sectPr>
      <w:type w:val="continuous"/>
      <w:pgSz w:w="12240" w:h="15840"/>
      <w:pgMar w:top="1400" w:bottom="280" w:left="1340" w:right="13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"/>
      <w:lvlJc w:val="left"/>
      <w:pPr>
        <w:ind w:left="820" w:hanging="360"/>
      </w:pPr>
      <w:rPr>
        <w:rFonts w:hint="default" w:ascii="Symbol" w:hAnsi="Symbol" w:eastAsia="Symbol" w:cs="Symbol"/>
        <w:w w:val="100"/>
        <w:sz w:val="22"/>
        <w:szCs w:val="22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94" w:hanging="360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68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44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316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90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6064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938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812" w:hanging="360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w w:val="100"/>
        <w:sz w:val="22"/>
        <w:szCs w:val="22"/>
        <w:lang w:val="en-US" w:eastAsia="en-US" w:bidi="en-US"/>
      </w:rPr>
    </w:lvl>
    <w:lvl w:ilvl="1">
      <w:start w:val="1"/>
      <w:numFmt w:val="lowerLetter"/>
      <w:lvlText w:val="%2."/>
      <w:lvlJc w:val="left"/>
      <w:pPr>
        <w:ind w:left="1540" w:hanging="360"/>
        <w:jc w:val="left"/>
      </w:pPr>
      <w:rPr>
        <w:rFonts w:hint="default" w:ascii="Calibri" w:hAnsi="Calibri" w:eastAsia="Calibri" w:cs="Calibri"/>
        <w:spacing w:val="-1"/>
        <w:w w:val="100"/>
        <w:sz w:val="22"/>
        <w:szCs w:val="22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431" w:hanging="360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3322" w:hanging="360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4213" w:hanging="360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5104" w:hanging="360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6886" w:hanging="360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7777" w:hanging="360"/>
      </w:pPr>
      <w:rPr>
        <w:rFonts w:hint="default"/>
        <w:lang w:val="en-US" w:eastAsia="en-US" w:bidi="en-U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spacing w:before="1"/>
      <w:ind w:left="820" w:hanging="361"/>
    </w:pPr>
    <w:rPr>
      <w:rFonts w:ascii="Calibri" w:hAnsi="Calibri" w:eastAsia="Calibri" w:cs="Calibri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2019-05-09T02:22:07Z</dcterms:created>
  <dcterms:modified xsi:type="dcterms:W3CDTF">2019-05-09T02:22:07Z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2019-05-09T00:00:00Z</vt:filetime>
  </property>
</Properties>
</file>